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534C0" w14:textId="77777777" w:rsidR="001B1B85" w:rsidRPr="002C699C" w:rsidRDefault="001B1B85" w:rsidP="001B1B85">
      <w:pPr>
        <w:pStyle w:val="NoSpacing"/>
        <w:jc w:val="center"/>
        <w:rPr>
          <w:b/>
          <w:sz w:val="28"/>
          <w:szCs w:val="28"/>
        </w:rPr>
      </w:pPr>
      <w:r w:rsidRPr="002C699C">
        <w:rPr>
          <w:b/>
          <w:sz w:val="28"/>
          <w:szCs w:val="28"/>
        </w:rPr>
        <w:t>Haywood County Recreation and Parks Advisory Board</w:t>
      </w:r>
    </w:p>
    <w:p w14:paraId="21F59486" w14:textId="77777777" w:rsidR="001B1B85" w:rsidRPr="002C699C" w:rsidRDefault="001B1B85" w:rsidP="001B1B85">
      <w:pPr>
        <w:pStyle w:val="NoSpacing"/>
        <w:jc w:val="center"/>
        <w:rPr>
          <w:b/>
          <w:sz w:val="28"/>
          <w:szCs w:val="28"/>
        </w:rPr>
      </w:pPr>
      <w:r w:rsidRPr="002C699C">
        <w:rPr>
          <w:b/>
          <w:sz w:val="28"/>
          <w:szCs w:val="28"/>
        </w:rPr>
        <w:t>Agenda</w:t>
      </w:r>
    </w:p>
    <w:p w14:paraId="654FAC4C" w14:textId="184787A3" w:rsidR="001B1B85" w:rsidRDefault="00691F34" w:rsidP="001B1B85">
      <w:pPr>
        <w:pStyle w:val="NoSpacing"/>
        <w:jc w:val="center"/>
        <w:rPr>
          <w:b/>
          <w:sz w:val="28"/>
          <w:szCs w:val="28"/>
        </w:rPr>
      </w:pPr>
      <w:r>
        <w:rPr>
          <w:b/>
          <w:sz w:val="28"/>
          <w:szCs w:val="28"/>
        </w:rPr>
        <w:t>April 1</w:t>
      </w:r>
      <w:proofErr w:type="gramStart"/>
      <w:r w:rsidRPr="00691F34">
        <w:rPr>
          <w:b/>
          <w:sz w:val="28"/>
          <w:szCs w:val="28"/>
          <w:vertAlign w:val="superscript"/>
        </w:rPr>
        <w:t>st</w:t>
      </w:r>
      <w:r>
        <w:rPr>
          <w:b/>
          <w:sz w:val="28"/>
          <w:szCs w:val="28"/>
        </w:rPr>
        <w:t xml:space="preserve"> </w:t>
      </w:r>
      <w:r w:rsidR="008329DB">
        <w:rPr>
          <w:b/>
          <w:sz w:val="28"/>
          <w:szCs w:val="28"/>
        </w:rPr>
        <w:t>,</w:t>
      </w:r>
      <w:proofErr w:type="gramEnd"/>
      <w:r w:rsidR="008329DB">
        <w:rPr>
          <w:b/>
          <w:sz w:val="28"/>
          <w:szCs w:val="28"/>
        </w:rPr>
        <w:t xml:space="preserve"> 2025</w:t>
      </w:r>
    </w:p>
    <w:p w14:paraId="3C91D4B9" w14:textId="77777777" w:rsidR="001B1B85" w:rsidRDefault="001B1B85" w:rsidP="001B1B85">
      <w:pPr>
        <w:pStyle w:val="NoSpacing"/>
        <w:rPr>
          <w:b/>
          <w:sz w:val="28"/>
          <w:szCs w:val="28"/>
        </w:rPr>
      </w:pPr>
    </w:p>
    <w:p w14:paraId="419A9360" w14:textId="77777777" w:rsidR="001B1B85" w:rsidRDefault="001B1B85" w:rsidP="001B1B85">
      <w:pPr>
        <w:pStyle w:val="NoSpacing"/>
        <w:jc w:val="center"/>
        <w:rPr>
          <w:b/>
          <w:sz w:val="28"/>
          <w:szCs w:val="28"/>
        </w:rPr>
      </w:pPr>
    </w:p>
    <w:p w14:paraId="62149F5E" w14:textId="4F612C3A" w:rsidR="001B1B85" w:rsidRDefault="001B1B85" w:rsidP="001B1B85">
      <w:pPr>
        <w:pStyle w:val="NoSpacing"/>
        <w:numPr>
          <w:ilvl w:val="0"/>
          <w:numId w:val="1"/>
        </w:numPr>
        <w:rPr>
          <w:b/>
          <w:sz w:val="28"/>
          <w:szCs w:val="28"/>
        </w:rPr>
      </w:pPr>
      <w:r>
        <w:rPr>
          <w:b/>
          <w:sz w:val="28"/>
          <w:szCs w:val="28"/>
        </w:rPr>
        <w:t xml:space="preserve">Call to Order </w:t>
      </w:r>
      <w:r w:rsidR="006E4D43">
        <w:rPr>
          <w:b/>
          <w:sz w:val="28"/>
          <w:szCs w:val="28"/>
        </w:rPr>
        <w:t>– Kevin Fitzgerald called the meeting to order at 5:</w:t>
      </w:r>
      <w:r w:rsidR="00691F34">
        <w:rPr>
          <w:b/>
          <w:sz w:val="28"/>
          <w:szCs w:val="28"/>
        </w:rPr>
        <w:t>44</w:t>
      </w:r>
      <w:r w:rsidR="006E4D43">
        <w:rPr>
          <w:b/>
          <w:sz w:val="28"/>
          <w:szCs w:val="28"/>
        </w:rPr>
        <w:t xml:space="preserve">PM. Elli Flagg, Brandon Rogers, Todd Murdock, Bob Clark, </w:t>
      </w:r>
      <w:r w:rsidR="00691F34">
        <w:rPr>
          <w:b/>
          <w:sz w:val="28"/>
          <w:szCs w:val="28"/>
        </w:rPr>
        <w:t xml:space="preserve">Judy Sutton, </w:t>
      </w:r>
      <w:r w:rsidR="006E4D43">
        <w:rPr>
          <w:b/>
          <w:sz w:val="28"/>
          <w:szCs w:val="28"/>
        </w:rPr>
        <w:t>Mark Jaben</w:t>
      </w:r>
      <w:r w:rsidR="00691F34">
        <w:rPr>
          <w:b/>
          <w:sz w:val="28"/>
          <w:szCs w:val="28"/>
        </w:rPr>
        <w:t xml:space="preserve">, Ryan Newell, Alex Gates </w:t>
      </w:r>
      <w:r w:rsidR="006E4D43">
        <w:rPr>
          <w:b/>
          <w:sz w:val="28"/>
          <w:szCs w:val="28"/>
        </w:rPr>
        <w:t>were present.</w:t>
      </w:r>
      <w:r w:rsidR="00F7123D">
        <w:rPr>
          <w:b/>
          <w:sz w:val="28"/>
          <w:szCs w:val="28"/>
        </w:rPr>
        <w:t xml:space="preserve"> Meeting took place at the Clyde Armory.</w:t>
      </w:r>
      <w:r w:rsidR="006E4D43">
        <w:rPr>
          <w:b/>
          <w:sz w:val="28"/>
          <w:szCs w:val="28"/>
        </w:rPr>
        <w:br/>
      </w:r>
    </w:p>
    <w:p w14:paraId="4C32BCA7" w14:textId="59A31159" w:rsidR="001B1B85" w:rsidRDefault="001B1B85" w:rsidP="001B1B85">
      <w:pPr>
        <w:pStyle w:val="NoSpacing"/>
        <w:numPr>
          <w:ilvl w:val="0"/>
          <w:numId w:val="1"/>
        </w:numPr>
        <w:rPr>
          <w:b/>
          <w:sz w:val="28"/>
          <w:szCs w:val="28"/>
        </w:rPr>
      </w:pPr>
      <w:r w:rsidRPr="00B80527">
        <w:rPr>
          <w:b/>
          <w:sz w:val="28"/>
          <w:szCs w:val="28"/>
        </w:rPr>
        <w:t xml:space="preserve">Review and Approval of </w:t>
      </w:r>
      <w:r w:rsidR="00691F34">
        <w:rPr>
          <w:b/>
          <w:sz w:val="28"/>
          <w:szCs w:val="28"/>
        </w:rPr>
        <w:t>Feb 13</w:t>
      </w:r>
      <w:r w:rsidR="00691F34" w:rsidRPr="00691F34">
        <w:rPr>
          <w:b/>
          <w:sz w:val="28"/>
          <w:szCs w:val="28"/>
          <w:vertAlign w:val="superscript"/>
        </w:rPr>
        <w:t>th</w:t>
      </w:r>
      <w:r w:rsidRPr="00B80527">
        <w:rPr>
          <w:b/>
          <w:sz w:val="28"/>
          <w:szCs w:val="28"/>
        </w:rPr>
        <w:t xml:space="preserve"> minutes</w:t>
      </w:r>
      <w:r w:rsidR="006E4D43">
        <w:rPr>
          <w:b/>
          <w:sz w:val="28"/>
          <w:szCs w:val="28"/>
        </w:rPr>
        <w:t xml:space="preserve"> – B</w:t>
      </w:r>
      <w:r w:rsidR="00F43E9D">
        <w:rPr>
          <w:b/>
          <w:sz w:val="28"/>
          <w:szCs w:val="28"/>
        </w:rPr>
        <w:t>ob</w:t>
      </w:r>
      <w:r w:rsidR="006E4D43">
        <w:rPr>
          <w:b/>
          <w:sz w:val="28"/>
          <w:szCs w:val="28"/>
        </w:rPr>
        <w:t xml:space="preserve"> motioned to approve the minutes with no corrections, Todd seconded.</w:t>
      </w:r>
      <w:r w:rsidR="006E4D43">
        <w:rPr>
          <w:b/>
          <w:sz w:val="28"/>
          <w:szCs w:val="28"/>
        </w:rPr>
        <w:br/>
      </w:r>
    </w:p>
    <w:p w14:paraId="517C34E6" w14:textId="6CDC4B6A" w:rsidR="001B1B85" w:rsidRPr="009D19EA" w:rsidRDefault="008329DB" w:rsidP="009D19EA">
      <w:pPr>
        <w:pStyle w:val="NoSpacing"/>
        <w:numPr>
          <w:ilvl w:val="0"/>
          <w:numId w:val="1"/>
        </w:numPr>
        <w:rPr>
          <w:b/>
          <w:sz w:val="28"/>
          <w:szCs w:val="28"/>
        </w:rPr>
      </w:pPr>
      <w:r>
        <w:rPr>
          <w:b/>
          <w:sz w:val="28"/>
          <w:szCs w:val="28"/>
        </w:rPr>
        <w:t>Introductions</w:t>
      </w:r>
      <w:r w:rsidR="009D19EA">
        <w:rPr>
          <w:b/>
          <w:sz w:val="28"/>
          <w:szCs w:val="28"/>
        </w:rPr>
        <w:t xml:space="preserve"> </w:t>
      </w:r>
      <w:r w:rsidR="009D19EA">
        <w:rPr>
          <w:b/>
          <w:sz w:val="28"/>
          <w:szCs w:val="28"/>
        </w:rPr>
        <w:t>–</w:t>
      </w:r>
      <w:r w:rsidR="006E4D43" w:rsidRPr="009D19EA">
        <w:rPr>
          <w:b/>
          <w:sz w:val="28"/>
          <w:szCs w:val="28"/>
        </w:rPr>
        <w:t xml:space="preserve"> </w:t>
      </w:r>
      <w:r w:rsidR="00655440" w:rsidRPr="009D19EA">
        <w:rPr>
          <w:b/>
          <w:sz w:val="28"/>
          <w:szCs w:val="28"/>
        </w:rPr>
        <w:t xml:space="preserve">Each member introduced themselves and welcomed </w:t>
      </w:r>
      <w:r w:rsidR="00F43E9D" w:rsidRPr="009D19EA">
        <w:rPr>
          <w:b/>
          <w:sz w:val="28"/>
          <w:szCs w:val="28"/>
        </w:rPr>
        <w:t xml:space="preserve">Alex </w:t>
      </w:r>
      <w:r w:rsidR="00655440" w:rsidRPr="009D19EA">
        <w:rPr>
          <w:b/>
          <w:sz w:val="28"/>
          <w:szCs w:val="28"/>
        </w:rPr>
        <w:t>to the Advisory Board</w:t>
      </w:r>
      <w:r w:rsidR="00F43E9D" w:rsidRPr="009D19EA">
        <w:rPr>
          <w:b/>
          <w:sz w:val="28"/>
          <w:szCs w:val="28"/>
        </w:rPr>
        <w:t xml:space="preserve"> meeting and Recreation and Parks Department</w:t>
      </w:r>
      <w:r w:rsidR="00655440" w:rsidRPr="009D19EA">
        <w:rPr>
          <w:b/>
          <w:sz w:val="28"/>
          <w:szCs w:val="28"/>
        </w:rPr>
        <w:t>.</w:t>
      </w:r>
      <w:r w:rsidR="00655440" w:rsidRPr="009D19EA">
        <w:rPr>
          <w:b/>
          <w:sz w:val="28"/>
          <w:szCs w:val="28"/>
        </w:rPr>
        <w:br/>
      </w:r>
    </w:p>
    <w:p w14:paraId="25063A6A" w14:textId="6260223B" w:rsidR="001B1B85" w:rsidRPr="00F43E9D" w:rsidRDefault="001B1B85" w:rsidP="00F43E9D">
      <w:pPr>
        <w:pStyle w:val="NoSpacing"/>
        <w:numPr>
          <w:ilvl w:val="0"/>
          <w:numId w:val="1"/>
        </w:numPr>
        <w:rPr>
          <w:b/>
          <w:sz w:val="28"/>
          <w:szCs w:val="28"/>
        </w:rPr>
      </w:pPr>
      <w:r w:rsidRPr="00F43E9D">
        <w:rPr>
          <w:b/>
          <w:sz w:val="28"/>
          <w:szCs w:val="28"/>
        </w:rPr>
        <w:t>Project Updates</w:t>
      </w:r>
    </w:p>
    <w:p w14:paraId="58D30AD8" w14:textId="0D66DE16" w:rsidR="00F7123D" w:rsidRPr="00F7123D" w:rsidRDefault="00F7123D" w:rsidP="00F7123D">
      <w:pPr>
        <w:pStyle w:val="NoSpacing"/>
        <w:numPr>
          <w:ilvl w:val="1"/>
          <w:numId w:val="1"/>
        </w:numPr>
        <w:rPr>
          <w:b/>
          <w:sz w:val="28"/>
          <w:szCs w:val="28"/>
        </w:rPr>
      </w:pPr>
      <w:r>
        <w:rPr>
          <w:b/>
          <w:sz w:val="28"/>
          <w:szCs w:val="28"/>
        </w:rPr>
        <w:t xml:space="preserve">Clyde Armory – </w:t>
      </w:r>
      <w:r>
        <w:rPr>
          <w:b/>
          <w:sz w:val="28"/>
          <w:szCs w:val="28"/>
        </w:rPr>
        <w:t>Have begun storing Recreation items in the armory. The restoration of the armory is slated to begin in July of this year and will finish ideally in Spring 2026. Some items for the armory have already been selected, such as speaker systems for both indoor and outdoor use.</w:t>
      </w:r>
    </w:p>
    <w:p w14:paraId="7AFBCCB2" w14:textId="61FA1F65" w:rsidR="001B1B85" w:rsidRDefault="001B1B85" w:rsidP="001B1B85">
      <w:pPr>
        <w:pStyle w:val="NoSpacing"/>
        <w:numPr>
          <w:ilvl w:val="1"/>
          <w:numId w:val="1"/>
        </w:numPr>
        <w:rPr>
          <w:b/>
          <w:sz w:val="28"/>
          <w:szCs w:val="28"/>
        </w:rPr>
      </w:pPr>
      <w:r>
        <w:rPr>
          <w:b/>
          <w:sz w:val="28"/>
          <w:szCs w:val="28"/>
        </w:rPr>
        <w:t xml:space="preserve">Bike Park </w:t>
      </w:r>
      <w:r w:rsidR="007840CA">
        <w:rPr>
          <w:b/>
          <w:sz w:val="28"/>
          <w:szCs w:val="28"/>
        </w:rPr>
        <w:t xml:space="preserve">– </w:t>
      </w:r>
      <w:r w:rsidR="00F7123D">
        <w:rPr>
          <w:b/>
          <w:sz w:val="28"/>
          <w:szCs w:val="28"/>
        </w:rPr>
        <w:t>May 8</w:t>
      </w:r>
      <w:r w:rsidR="00F7123D" w:rsidRPr="00F7123D">
        <w:rPr>
          <w:b/>
          <w:sz w:val="28"/>
          <w:szCs w:val="28"/>
          <w:vertAlign w:val="superscript"/>
        </w:rPr>
        <w:t>th</w:t>
      </w:r>
      <w:r w:rsidR="00F7123D">
        <w:rPr>
          <w:b/>
          <w:sz w:val="28"/>
          <w:szCs w:val="28"/>
        </w:rPr>
        <w:t xml:space="preserve">, bid is opening for pavilion construction and paving the parking areas. Late October is still the goal for bike park to open. The grass that is immediately beside the bike park is presently covered under the maintenance plan, however more hours and manpower may be needed </w:t>
      </w:r>
      <w:r w:rsidR="00AD4564">
        <w:rPr>
          <w:b/>
          <w:sz w:val="28"/>
          <w:szCs w:val="28"/>
        </w:rPr>
        <w:t>due to added work and initial maintenance until greenery can root and become integrated into soil.</w:t>
      </w:r>
      <w:r w:rsidR="00191C33">
        <w:rPr>
          <w:b/>
          <w:sz w:val="28"/>
          <w:szCs w:val="28"/>
        </w:rPr>
        <w:t xml:space="preserve"> Discussed public hearing re: bike park.</w:t>
      </w:r>
    </w:p>
    <w:p w14:paraId="606D16F8" w14:textId="53389E50" w:rsidR="008329DB" w:rsidRDefault="00AD4564" w:rsidP="008329DB">
      <w:pPr>
        <w:pStyle w:val="NoSpacing"/>
        <w:numPr>
          <w:ilvl w:val="1"/>
          <w:numId w:val="1"/>
        </w:numPr>
        <w:rPr>
          <w:b/>
          <w:sz w:val="28"/>
          <w:szCs w:val="28"/>
        </w:rPr>
      </w:pPr>
      <w:r>
        <w:rPr>
          <w:b/>
          <w:sz w:val="28"/>
          <w:szCs w:val="28"/>
        </w:rPr>
        <w:t>Grants- TDA has a deadline of July 18</w:t>
      </w:r>
      <w:r w:rsidRPr="00AD4564">
        <w:rPr>
          <w:b/>
          <w:sz w:val="28"/>
          <w:szCs w:val="28"/>
          <w:vertAlign w:val="superscript"/>
        </w:rPr>
        <w:t>th</w:t>
      </w:r>
      <w:r>
        <w:rPr>
          <w:b/>
          <w:sz w:val="28"/>
          <w:szCs w:val="28"/>
        </w:rPr>
        <w:t xml:space="preserve">, and another grant can be applied for to aid in constructing the playground. Additionally, </w:t>
      </w:r>
      <w:r w:rsidR="00191C33">
        <w:rPr>
          <w:b/>
          <w:sz w:val="28"/>
          <w:szCs w:val="28"/>
        </w:rPr>
        <w:t>the sports equipment grant has been applied for to purchase BMX bikes for smaller children to use at the bike park.</w:t>
      </w:r>
    </w:p>
    <w:p w14:paraId="2C1878CD" w14:textId="0C73A157" w:rsidR="00191C33" w:rsidRDefault="00191C33" w:rsidP="008329DB">
      <w:pPr>
        <w:pStyle w:val="NoSpacing"/>
        <w:numPr>
          <w:ilvl w:val="1"/>
          <w:numId w:val="1"/>
        </w:numPr>
        <w:rPr>
          <w:b/>
          <w:sz w:val="28"/>
          <w:szCs w:val="28"/>
        </w:rPr>
      </w:pPr>
      <w:r>
        <w:rPr>
          <w:b/>
          <w:sz w:val="28"/>
          <w:szCs w:val="28"/>
        </w:rPr>
        <w:t>Pickleball Courts- Bathroom renovation should be finished by July</w:t>
      </w:r>
    </w:p>
    <w:p w14:paraId="65D66678" w14:textId="45CF40B1" w:rsidR="007D66BA" w:rsidRPr="007D66BA" w:rsidRDefault="00191C33" w:rsidP="007D66BA">
      <w:pPr>
        <w:pStyle w:val="NoSpacing"/>
        <w:numPr>
          <w:ilvl w:val="1"/>
          <w:numId w:val="1"/>
        </w:numPr>
        <w:rPr>
          <w:b/>
          <w:sz w:val="28"/>
          <w:szCs w:val="28"/>
        </w:rPr>
      </w:pPr>
      <w:r>
        <w:rPr>
          <w:b/>
          <w:sz w:val="28"/>
          <w:szCs w:val="28"/>
        </w:rPr>
        <w:t>Greenway Committee- Lost 6 members; Elli will</w:t>
      </w:r>
      <w:r w:rsidR="007D66BA">
        <w:rPr>
          <w:b/>
          <w:sz w:val="28"/>
          <w:szCs w:val="28"/>
        </w:rPr>
        <w:t xml:space="preserve"> possibly</w:t>
      </w:r>
      <w:r>
        <w:rPr>
          <w:b/>
          <w:sz w:val="28"/>
          <w:szCs w:val="28"/>
        </w:rPr>
        <w:t xml:space="preserve"> be stepping into vacant Chair position, and Alex </w:t>
      </w:r>
      <w:proofErr w:type="spellStart"/>
      <w:r>
        <w:rPr>
          <w:b/>
          <w:sz w:val="28"/>
          <w:szCs w:val="28"/>
        </w:rPr>
        <w:t>Mumbee</w:t>
      </w:r>
      <w:proofErr w:type="spellEnd"/>
      <w:r>
        <w:rPr>
          <w:b/>
          <w:sz w:val="28"/>
          <w:szCs w:val="28"/>
        </w:rPr>
        <w:t xml:space="preserve"> will </w:t>
      </w:r>
      <w:r w:rsidR="007D66BA">
        <w:rPr>
          <w:b/>
          <w:sz w:val="28"/>
          <w:szCs w:val="28"/>
        </w:rPr>
        <w:t xml:space="preserve">become </w:t>
      </w:r>
      <w:r w:rsidR="007D66BA">
        <w:rPr>
          <w:b/>
          <w:sz w:val="28"/>
          <w:szCs w:val="28"/>
        </w:rPr>
        <w:lastRenderedPageBreak/>
        <w:t>the Chairperson for representing the needs of the Town of Waynesville.</w:t>
      </w:r>
    </w:p>
    <w:p w14:paraId="334E0A2E" w14:textId="03593834" w:rsidR="00191C33" w:rsidRPr="008329DB" w:rsidRDefault="00191C33" w:rsidP="008329DB">
      <w:pPr>
        <w:pStyle w:val="NoSpacing"/>
        <w:numPr>
          <w:ilvl w:val="1"/>
          <w:numId w:val="1"/>
        </w:numPr>
        <w:rPr>
          <w:b/>
          <w:sz w:val="28"/>
          <w:szCs w:val="28"/>
        </w:rPr>
      </w:pPr>
      <w:r>
        <w:rPr>
          <w:b/>
          <w:sz w:val="28"/>
          <w:szCs w:val="28"/>
        </w:rPr>
        <w:t>Budget Requests-</w:t>
      </w:r>
      <w:r w:rsidR="007D66BA">
        <w:rPr>
          <w:b/>
          <w:sz w:val="28"/>
          <w:szCs w:val="28"/>
        </w:rPr>
        <w:t xml:space="preserve"> Malcolm Beesley (Allens Creek Park) deserves a raise to compensate him for his longer hours he works to close the park and his continued vigilance and caretaking. Asked for $15,000 to fully staff and upkeep the bike park upon opening. The cost of the shortened basketball season was $8,000 this year, asked for $7,000 to extend the season and hire more referees. Hiking </w:t>
      </w:r>
      <w:r w:rsidR="004D77E4">
        <w:rPr>
          <w:b/>
          <w:sz w:val="28"/>
          <w:szCs w:val="28"/>
        </w:rPr>
        <w:t>staff</w:t>
      </w:r>
      <w:r w:rsidR="007D66BA">
        <w:rPr>
          <w:b/>
          <w:sz w:val="28"/>
          <w:szCs w:val="28"/>
        </w:rPr>
        <w:t xml:space="preserve"> would like the opportunity to scout hikes </w:t>
      </w:r>
      <w:r w:rsidR="004D77E4">
        <w:rPr>
          <w:b/>
          <w:sz w:val="28"/>
          <w:szCs w:val="28"/>
        </w:rPr>
        <w:t xml:space="preserve">for safety </w:t>
      </w:r>
      <w:r w:rsidR="007D66BA">
        <w:rPr>
          <w:b/>
          <w:sz w:val="28"/>
          <w:szCs w:val="28"/>
        </w:rPr>
        <w:t xml:space="preserve">before taking groups as Helene damaged many </w:t>
      </w:r>
      <w:r w:rsidR="004D77E4">
        <w:rPr>
          <w:b/>
          <w:sz w:val="28"/>
          <w:szCs w:val="28"/>
        </w:rPr>
        <w:t>areas, increasing budget by $5000. Asked for monetary consideration for possible Afterschool Programming for the bike park upon completion. Senior Games participation increased by 21.1% and at current rate of growth will need financial support to do the same, as well as to do marketing events in support of the Games. Allens Creek Park needs sidewalk redone as well as a French drain system to minimize flooding in future.</w:t>
      </w:r>
    </w:p>
    <w:p w14:paraId="64B2DA68" w14:textId="382CDFB6" w:rsidR="00D4545F" w:rsidRDefault="001B1B85" w:rsidP="001B1B85">
      <w:pPr>
        <w:pStyle w:val="NoSpacing"/>
        <w:numPr>
          <w:ilvl w:val="0"/>
          <w:numId w:val="1"/>
        </w:numPr>
        <w:rPr>
          <w:b/>
          <w:sz w:val="28"/>
          <w:szCs w:val="28"/>
        </w:rPr>
      </w:pPr>
      <w:r>
        <w:rPr>
          <w:b/>
          <w:sz w:val="28"/>
          <w:szCs w:val="28"/>
        </w:rPr>
        <w:t>Department Updates</w:t>
      </w:r>
      <w:r w:rsidR="00C71F79">
        <w:rPr>
          <w:b/>
          <w:sz w:val="28"/>
          <w:szCs w:val="28"/>
        </w:rPr>
        <w:t xml:space="preserve"> – Elli shared department updates, starting with</w:t>
      </w:r>
      <w:r w:rsidR="004D77E4">
        <w:rPr>
          <w:b/>
          <w:sz w:val="28"/>
          <w:szCs w:val="28"/>
        </w:rPr>
        <w:t xml:space="preserve"> the</w:t>
      </w:r>
      <w:r w:rsidR="00C71F79">
        <w:rPr>
          <w:b/>
          <w:sz w:val="28"/>
          <w:szCs w:val="28"/>
        </w:rPr>
        <w:t xml:space="preserve"> </w:t>
      </w:r>
      <w:r w:rsidR="004D77E4">
        <w:rPr>
          <w:b/>
          <w:sz w:val="28"/>
          <w:szCs w:val="28"/>
        </w:rPr>
        <w:t>Senior Games registration event. Most paper packets ever- 130</w:t>
      </w:r>
      <w:r w:rsidR="00A96763">
        <w:rPr>
          <w:b/>
          <w:sz w:val="28"/>
          <w:szCs w:val="28"/>
        </w:rPr>
        <w:t xml:space="preserve"> people</w:t>
      </w:r>
      <w:r w:rsidR="00C83265">
        <w:rPr>
          <w:b/>
          <w:sz w:val="28"/>
          <w:szCs w:val="28"/>
        </w:rPr>
        <w:t xml:space="preserve"> total attended</w:t>
      </w:r>
      <w:r w:rsidR="00A96763">
        <w:rPr>
          <w:b/>
          <w:sz w:val="28"/>
          <w:szCs w:val="28"/>
        </w:rPr>
        <w:t xml:space="preserve">, with 110 doing paper packets. Need more volunteers and staff to keep up with burgeoning participation. </w:t>
      </w:r>
      <w:r w:rsidR="00A96763">
        <w:rPr>
          <w:b/>
          <w:sz w:val="28"/>
          <w:szCs w:val="28"/>
        </w:rPr>
        <w:t>Primary outreach included social media posts, emailing past participants, and partnering with the Senior Resource Center.</w:t>
      </w:r>
    </w:p>
    <w:p w14:paraId="7051CB69" w14:textId="77777777" w:rsidR="00D4545F" w:rsidRDefault="00D4545F" w:rsidP="00D4545F">
      <w:pPr>
        <w:pStyle w:val="NoSpacing"/>
        <w:ind w:left="720"/>
        <w:rPr>
          <w:b/>
          <w:sz w:val="28"/>
          <w:szCs w:val="28"/>
        </w:rPr>
      </w:pPr>
    </w:p>
    <w:p w14:paraId="0C5CA481" w14:textId="03600702" w:rsidR="00D4545F" w:rsidRPr="004C7141" w:rsidRDefault="00C71F79" w:rsidP="00C83265">
      <w:pPr>
        <w:pStyle w:val="NoSpacing"/>
        <w:ind w:left="720"/>
        <w:rPr>
          <w:b/>
          <w:sz w:val="28"/>
          <w:szCs w:val="28"/>
        </w:rPr>
      </w:pPr>
      <w:r>
        <w:rPr>
          <w:b/>
          <w:sz w:val="28"/>
          <w:szCs w:val="28"/>
        </w:rPr>
        <w:t xml:space="preserve">Elli shared </w:t>
      </w:r>
      <w:r w:rsidR="00A96763">
        <w:rPr>
          <w:b/>
          <w:sz w:val="28"/>
          <w:szCs w:val="28"/>
        </w:rPr>
        <w:t xml:space="preserve">that Tommy, the </w:t>
      </w:r>
      <w:r w:rsidR="00DB46E9">
        <w:rPr>
          <w:b/>
          <w:sz w:val="28"/>
          <w:szCs w:val="28"/>
        </w:rPr>
        <w:t>fly-fishing</w:t>
      </w:r>
      <w:r w:rsidR="00A96763">
        <w:rPr>
          <w:b/>
          <w:sz w:val="28"/>
          <w:szCs w:val="28"/>
        </w:rPr>
        <w:t xml:space="preserve"> guide, has retired and we are looking to hire a new guide for the </w:t>
      </w:r>
      <w:r w:rsidR="00DB46E9">
        <w:rPr>
          <w:b/>
          <w:sz w:val="28"/>
          <w:szCs w:val="28"/>
        </w:rPr>
        <w:t>fly-fishing</w:t>
      </w:r>
      <w:r w:rsidR="00A96763">
        <w:rPr>
          <w:b/>
          <w:sz w:val="28"/>
          <w:szCs w:val="28"/>
        </w:rPr>
        <w:t xml:space="preserve"> program.</w:t>
      </w:r>
      <w:r w:rsidR="00D4545F">
        <w:rPr>
          <w:b/>
          <w:sz w:val="28"/>
          <w:szCs w:val="28"/>
        </w:rPr>
        <w:br/>
      </w:r>
    </w:p>
    <w:p w14:paraId="28A2A4B1" w14:textId="1E407C51" w:rsidR="00A96763" w:rsidRDefault="00A96763" w:rsidP="001B1B85">
      <w:pPr>
        <w:pStyle w:val="NoSpacing"/>
        <w:numPr>
          <w:ilvl w:val="0"/>
          <w:numId w:val="1"/>
        </w:numPr>
        <w:rPr>
          <w:b/>
          <w:sz w:val="28"/>
          <w:szCs w:val="28"/>
        </w:rPr>
      </w:pPr>
      <w:r>
        <w:rPr>
          <w:b/>
          <w:sz w:val="28"/>
          <w:szCs w:val="28"/>
        </w:rPr>
        <w:t xml:space="preserve">Board member term expiration/renewal- </w:t>
      </w:r>
      <w:r w:rsidR="00DB46E9">
        <w:rPr>
          <w:b/>
          <w:sz w:val="28"/>
          <w:szCs w:val="28"/>
        </w:rPr>
        <w:t>The County Clerk requested that we wait until next meeting to be able to discuss member term expiration.</w:t>
      </w:r>
    </w:p>
    <w:p w14:paraId="77C82F44" w14:textId="77777777" w:rsidR="00C83265" w:rsidRDefault="00C83265" w:rsidP="00C83265">
      <w:pPr>
        <w:pStyle w:val="NoSpacing"/>
        <w:ind w:left="720"/>
        <w:rPr>
          <w:b/>
          <w:sz w:val="28"/>
          <w:szCs w:val="28"/>
        </w:rPr>
      </w:pPr>
    </w:p>
    <w:p w14:paraId="15BB123E" w14:textId="4DDCBF45" w:rsidR="001B1B85" w:rsidRDefault="001B1B85" w:rsidP="001B1B85">
      <w:pPr>
        <w:pStyle w:val="NoSpacing"/>
        <w:numPr>
          <w:ilvl w:val="0"/>
          <w:numId w:val="1"/>
        </w:numPr>
        <w:rPr>
          <w:b/>
          <w:sz w:val="28"/>
          <w:szCs w:val="28"/>
        </w:rPr>
      </w:pPr>
      <w:r>
        <w:rPr>
          <w:b/>
          <w:sz w:val="28"/>
          <w:szCs w:val="28"/>
        </w:rPr>
        <w:t xml:space="preserve">Next Meeting </w:t>
      </w:r>
      <w:r w:rsidR="008329DB">
        <w:rPr>
          <w:b/>
          <w:sz w:val="28"/>
          <w:szCs w:val="28"/>
        </w:rPr>
        <w:t xml:space="preserve">– </w:t>
      </w:r>
      <w:r w:rsidR="00F43E9D">
        <w:rPr>
          <w:b/>
          <w:sz w:val="28"/>
          <w:szCs w:val="28"/>
        </w:rPr>
        <w:t>June 3</w:t>
      </w:r>
      <w:r w:rsidR="00F43E9D" w:rsidRPr="00F43E9D">
        <w:rPr>
          <w:b/>
          <w:sz w:val="28"/>
          <w:szCs w:val="28"/>
          <w:vertAlign w:val="superscript"/>
        </w:rPr>
        <w:t>rd</w:t>
      </w:r>
      <w:r w:rsidR="008329DB">
        <w:rPr>
          <w:b/>
          <w:sz w:val="28"/>
          <w:szCs w:val="28"/>
        </w:rPr>
        <w:t xml:space="preserve"> </w:t>
      </w:r>
      <w:r w:rsidR="00763CFC">
        <w:rPr>
          <w:b/>
          <w:sz w:val="28"/>
          <w:szCs w:val="28"/>
        </w:rPr>
        <w:t xml:space="preserve">– Based on </w:t>
      </w:r>
      <w:r w:rsidR="00F43E9D">
        <w:rPr>
          <w:b/>
          <w:sz w:val="28"/>
          <w:szCs w:val="28"/>
        </w:rPr>
        <w:t>suggestion from project updates</w:t>
      </w:r>
      <w:r w:rsidR="00763CFC">
        <w:rPr>
          <w:b/>
          <w:sz w:val="28"/>
          <w:szCs w:val="28"/>
        </w:rPr>
        <w:t>, it was decided that the next meeting would take place at the</w:t>
      </w:r>
      <w:r w:rsidR="00F43E9D">
        <w:rPr>
          <w:b/>
          <w:sz w:val="28"/>
          <w:szCs w:val="28"/>
        </w:rPr>
        <w:t xml:space="preserve"> Bike Park</w:t>
      </w:r>
      <w:r w:rsidR="00763CFC">
        <w:rPr>
          <w:b/>
          <w:sz w:val="28"/>
          <w:szCs w:val="28"/>
        </w:rPr>
        <w:t>.</w:t>
      </w:r>
      <w:r w:rsidR="00763CFC">
        <w:rPr>
          <w:b/>
          <w:sz w:val="28"/>
          <w:szCs w:val="28"/>
        </w:rPr>
        <w:br/>
      </w:r>
    </w:p>
    <w:p w14:paraId="457E2678" w14:textId="67AA53A8" w:rsidR="00952B46" w:rsidRPr="00DB46E9" w:rsidRDefault="001B1B85" w:rsidP="001B1B85">
      <w:pPr>
        <w:pStyle w:val="NoSpacing"/>
        <w:numPr>
          <w:ilvl w:val="0"/>
          <w:numId w:val="1"/>
        </w:numPr>
        <w:rPr>
          <w:b/>
          <w:sz w:val="28"/>
          <w:szCs w:val="28"/>
        </w:rPr>
      </w:pPr>
      <w:r>
        <w:rPr>
          <w:b/>
          <w:sz w:val="28"/>
          <w:szCs w:val="28"/>
        </w:rPr>
        <w:t xml:space="preserve">Adjournment </w:t>
      </w:r>
      <w:r w:rsidR="00763CFC">
        <w:rPr>
          <w:b/>
          <w:sz w:val="28"/>
          <w:szCs w:val="28"/>
        </w:rPr>
        <w:t xml:space="preserve">– Brandon motioned to adjourn </w:t>
      </w:r>
      <w:r w:rsidR="00E725B9">
        <w:rPr>
          <w:b/>
          <w:sz w:val="28"/>
          <w:szCs w:val="28"/>
        </w:rPr>
        <w:t xml:space="preserve">at 6:31 PM and </w:t>
      </w:r>
      <w:r w:rsidR="00F43E9D">
        <w:rPr>
          <w:b/>
          <w:sz w:val="28"/>
          <w:szCs w:val="28"/>
        </w:rPr>
        <w:t xml:space="preserve">Ryan </w:t>
      </w:r>
      <w:r w:rsidR="00E725B9">
        <w:rPr>
          <w:b/>
          <w:sz w:val="28"/>
          <w:szCs w:val="28"/>
        </w:rPr>
        <w:t xml:space="preserve">seconded. </w:t>
      </w:r>
    </w:p>
    <w:sectPr w:rsidR="00952B46" w:rsidRPr="00DB46E9" w:rsidSect="001B1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D7D5C"/>
    <w:multiLevelType w:val="hybridMultilevel"/>
    <w:tmpl w:val="F9446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7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89"/>
    <w:rsid w:val="00006AED"/>
    <w:rsid w:val="00095DB6"/>
    <w:rsid w:val="00191C33"/>
    <w:rsid w:val="001A3B16"/>
    <w:rsid w:val="001B1B85"/>
    <w:rsid w:val="00232844"/>
    <w:rsid w:val="00274D89"/>
    <w:rsid w:val="003051BF"/>
    <w:rsid w:val="00391104"/>
    <w:rsid w:val="003D107D"/>
    <w:rsid w:val="0041564D"/>
    <w:rsid w:val="00461A91"/>
    <w:rsid w:val="004C07EE"/>
    <w:rsid w:val="004C267F"/>
    <w:rsid w:val="004C7141"/>
    <w:rsid w:val="004D77E4"/>
    <w:rsid w:val="005142FA"/>
    <w:rsid w:val="005717EA"/>
    <w:rsid w:val="00595D09"/>
    <w:rsid w:val="005C55E2"/>
    <w:rsid w:val="00642492"/>
    <w:rsid w:val="00655440"/>
    <w:rsid w:val="00691F34"/>
    <w:rsid w:val="00693EF4"/>
    <w:rsid w:val="006E4D43"/>
    <w:rsid w:val="00721748"/>
    <w:rsid w:val="00727E12"/>
    <w:rsid w:val="0073631A"/>
    <w:rsid w:val="00763CFC"/>
    <w:rsid w:val="007840CA"/>
    <w:rsid w:val="007D66BA"/>
    <w:rsid w:val="00821F8A"/>
    <w:rsid w:val="008329DB"/>
    <w:rsid w:val="00853805"/>
    <w:rsid w:val="008C4B6B"/>
    <w:rsid w:val="00952B46"/>
    <w:rsid w:val="00952DA7"/>
    <w:rsid w:val="009C389A"/>
    <w:rsid w:val="009D19E3"/>
    <w:rsid w:val="009D19EA"/>
    <w:rsid w:val="00A00913"/>
    <w:rsid w:val="00A96763"/>
    <w:rsid w:val="00AD4564"/>
    <w:rsid w:val="00B178DD"/>
    <w:rsid w:val="00B63F7F"/>
    <w:rsid w:val="00B80527"/>
    <w:rsid w:val="00C71F79"/>
    <w:rsid w:val="00C83265"/>
    <w:rsid w:val="00D22FD8"/>
    <w:rsid w:val="00D40738"/>
    <w:rsid w:val="00D4545F"/>
    <w:rsid w:val="00DB46E9"/>
    <w:rsid w:val="00DF4E04"/>
    <w:rsid w:val="00E07201"/>
    <w:rsid w:val="00E66401"/>
    <w:rsid w:val="00E725B9"/>
    <w:rsid w:val="00EE4DEB"/>
    <w:rsid w:val="00F238E3"/>
    <w:rsid w:val="00F43E9D"/>
    <w:rsid w:val="00F630D4"/>
    <w:rsid w:val="00F7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0637"/>
  <w15:chartTrackingRefBased/>
  <w15:docId w15:val="{3433EB94-ED62-4CD7-895E-26B4D23A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D89"/>
    <w:pPr>
      <w:spacing w:after="0" w:line="240" w:lineRule="auto"/>
    </w:pPr>
  </w:style>
  <w:style w:type="paragraph" w:styleId="ListParagraph">
    <w:name w:val="List Paragraph"/>
    <w:basedOn w:val="Normal"/>
    <w:uiPriority w:val="34"/>
    <w:qFormat/>
    <w:rsid w:val="0027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Townsend</dc:creator>
  <cp:keywords/>
  <dc:description/>
  <cp:lastModifiedBy>Alex Gates</cp:lastModifiedBy>
  <cp:revision>9</cp:revision>
  <cp:lastPrinted>2024-07-30T13:51:00Z</cp:lastPrinted>
  <dcterms:created xsi:type="dcterms:W3CDTF">2025-02-20T13:11:00Z</dcterms:created>
  <dcterms:modified xsi:type="dcterms:W3CDTF">2025-04-03T13:11:00Z</dcterms:modified>
</cp:coreProperties>
</file>